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DCD" w:rsidRPr="00C87DCD" w:rsidRDefault="00C87DCD" w:rsidP="00C87DCD">
      <w:pPr>
        <w:keepNext/>
        <w:keepLines/>
        <w:spacing w:before="240" w:after="0"/>
        <w:jc w:val="center"/>
        <w:outlineLvl w:val="0"/>
        <w:rPr>
          <w:rFonts w:eastAsiaTheme="majorEastAsia" w:cs="Times New Roman"/>
          <w:b/>
          <w:sz w:val="32"/>
          <w:szCs w:val="32"/>
        </w:rPr>
      </w:pPr>
      <w:bookmarkStart w:id="0" w:name="_Toc514408229"/>
      <w:bookmarkStart w:id="1" w:name="_GoBack"/>
      <w:bookmarkEnd w:id="1"/>
      <w:r w:rsidRPr="00C87DCD">
        <w:rPr>
          <w:rFonts w:eastAsiaTheme="majorEastAsia" w:cstheme="majorBidi"/>
          <w:b/>
          <w:sz w:val="32"/>
          <w:szCs w:val="32"/>
        </w:rPr>
        <w:t>Subject Access Request Form</w:t>
      </w:r>
      <w:bookmarkEnd w:id="0"/>
    </w:p>
    <w:p w:rsidR="00C87DCD" w:rsidRPr="009C0A3F" w:rsidRDefault="00C87DCD" w:rsidP="00C87DC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87DCD" w:rsidRPr="00C87DCD" w:rsidRDefault="00C87DCD" w:rsidP="00C87DCD">
      <w:pPr>
        <w:spacing w:after="0" w:line="240" w:lineRule="auto"/>
        <w:jc w:val="center"/>
        <w:rPr>
          <w:rFonts w:cs="Times New Roman"/>
          <w:sz w:val="28"/>
          <w:szCs w:val="28"/>
          <w:u w:val="single"/>
        </w:rPr>
      </w:pPr>
      <w:r w:rsidRPr="00C87DCD">
        <w:rPr>
          <w:rFonts w:cs="Times New Roman"/>
          <w:b/>
          <w:sz w:val="28"/>
          <w:szCs w:val="28"/>
          <w:u w:val="single"/>
        </w:rPr>
        <w:t>Office of the Attorney General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Request for Access to Personal Data under the General Data Protection Regulation 2018.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b/>
          <w:i/>
          <w:color w:val="000000" w:themeColor="text1"/>
          <w:sz w:val="24"/>
          <w:szCs w:val="24"/>
        </w:rPr>
      </w:pPr>
      <w:r w:rsidRPr="009C0A3F">
        <w:rPr>
          <w:rFonts w:cs="Times New Roman"/>
          <w:b/>
          <w:i/>
          <w:color w:val="000000" w:themeColor="text1"/>
          <w:sz w:val="24"/>
          <w:szCs w:val="24"/>
          <w:u w:val="single"/>
        </w:rPr>
        <w:t>Note:</w:t>
      </w:r>
    </w:p>
    <w:p w:rsidR="00C87DCD" w:rsidRPr="009C0A3F" w:rsidRDefault="00C87DCD" w:rsidP="00C87DCD">
      <w:pPr>
        <w:numPr>
          <w:ilvl w:val="0"/>
          <w:numId w:val="3"/>
        </w:numPr>
        <w:spacing w:after="0" w:line="240" w:lineRule="auto"/>
        <w:contextualSpacing/>
        <w:rPr>
          <w:rFonts w:cs="Times New Roman"/>
          <w:color w:val="000000" w:themeColor="text1"/>
          <w:sz w:val="24"/>
          <w:szCs w:val="24"/>
        </w:rPr>
      </w:pPr>
      <w:r w:rsidRPr="009C0A3F">
        <w:rPr>
          <w:rFonts w:cs="Times New Roman"/>
          <w:b/>
          <w:i/>
          <w:color w:val="000000" w:themeColor="text1"/>
          <w:sz w:val="24"/>
          <w:szCs w:val="24"/>
        </w:rPr>
        <w:t>Proof of identity must accompany this Subject Access Request form</w:t>
      </w:r>
      <w:r w:rsidRPr="009C0A3F">
        <w:rPr>
          <w:rFonts w:cs="Times New Roman"/>
          <w:b/>
          <w:color w:val="000000" w:themeColor="text1"/>
          <w:sz w:val="24"/>
          <w:szCs w:val="24"/>
        </w:rPr>
        <w:t>.</w:t>
      </w:r>
    </w:p>
    <w:p w:rsidR="00C87DCD" w:rsidRPr="009C0A3F" w:rsidRDefault="00C87DCD" w:rsidP="00C87DCD">
      <w:pPr>
        <w:numPr>
          <w:ilvl w:val="0"/>
          <w:numId w:val="3"/>
        </w:numPr>
        <w:spacing w:after="0" w:line="240" w:lineRule="auto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 w:rsidRPr="009C0A3F">
        <w:rPr>
          <w:rFonts w:cs="Times New Roman"/>
          <w:b/>
          <w:i/>
          <w:color w:val="000000" w:themeColor="text1"/>
          <w:sz w:val="24"/>
          <w:szCs w:val="24"/>
        </w:rPr>
        <w:t>Where a request is manifestly unfounded, excessive, of a repetitive nature or where more than one copy is sought, a fee may apply.</w:t>
      </w:r>
    </w:p>
    <w:p w:rsidR="00C87DCD" w:rsidRPr="009C0A3F" w:rsidRDefault="00C87DCD" w:rsidP="00C87DCD">
      <w:pPr>
        <w:numPr>
          <w:ilvl w:val="0"/>
          <w:numId w:val="3"/>
        </w:numPr>
        <w:spacing w:after="0" w:line="240" w:lineRule="auto"/>
        <w:contextualSpacing/>
        <w:rPr>
          <w:rFonts w:cs="Times New Roman"/>
          <w:b/>
          <w:i/>
          <w:color w:val="000000" w:themeColor="text1"/>
          <w:sz w:val="24"/>
          <w:szCs w:val="24"/>
        </w:rPr>
      </w:pPr>
      <w:r>
        <w:rPr>
          <w:rFonts w:cs="Times New Roman"/>
          <w:b/>
          <w:i/>
          <w:color w:val="000000" w:themeColor="text1"/>
          <w:sz w:val="24"/>
          <w:szCs w:val="24"/>
        </w:rPr>
        <w:t>Office</w:t>
      </w:r>
      <w:r w:rsidRPr="009C0A3F">
        <w:rPr>
          <w:rFonts w:cs="Times New Roman"/>
          <w:b/>
          <w:i/>
          <w:color w:val="000000" w:themeColor="text1"/>
          <w:sz w:val="24"/>
          <w:szCs w:val="24"/>
        </w:rPr>
        <w:t xml:space="preserve"> of </w:t>
      </w:r>
      <w:r>
        <w:rPr>
          <w:rFonts w:cs="Times New Roman"/>
          <w:b/>
          <w:i/>
          <w:color w:val="000000" w:themeColor="text1"/>
          <w:sz w:val="24"/>
          <w:szCs w:val="24"/>
        </w:rPr>
        <w:t>the Attorney General</w:t>
      </w:r>
      <w:r w:rsidRPr="009C0A3F">
        <w:rPr>
          <w:rFonts w:cs="Times New Roman"/>
          <w:b/>
          <w:i/>
          <w:color w:val="000000" w:themeColor="text1"/>
          <w:sz w:val="24"/>
          <w:szCs w:val="24"/>
        </w:rPr>
        <w:t xml:space="preserve"> Privacy Statement is set out at the end of this form.</w:t>
      </w:r>
    </w:p>
    <w:p w:rsidR="00C87DCD" w:rsidRPr="009C0A3F" w:rsidRDefault="00C87DCD" w:rsidP="00C87DCD">
      <w:pPr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Please complete all parts.</w:t>
      </w:r>
    </w:p>
    <w:p w:rsidR="00C87DCD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DCD" w:rsidRPr="009C0A3F" w:rsidTr="00CD6D31">
        <w:tc>
          <w:tcPr>
            <w:tcW w:w="9016" w:type="dxa"/>
          </w:tcPr>
          <w:p w:rsidR="00C87DCD" w:rsidRPr="009C0A3F" w:rsidRDefault="00C87DCD" w:rsidP="00CD6D31">
            <w:pPr>
              <w:spacing w:after="0" w:line="240" w:lineRule="auto"/>
              <w:ind w:firstLine="34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9C0A3F">
              <w:rPr>
                <w:rFonts w:cs="Times New Roman"/>
                <w:b/>
                <w:sz w:val="24"/>
                <w:szCs w:val="24"/>
                <w:u w:val="single"/>
              </w:rPr>
              <w:t>Part 1 – Details of Data Subject (person making request)</w:t>
            </w:r>
          </w:p>
          <w:p w:rsidR="00C87DCD" w:rsidRPr="009C0A3F" w:rsidRDefault="00C87DCD" w:rsidP="00CD6D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b/>
          <w:i/>
          <w:sz w:val="24"/>
          <w:szCs w:val="24"/>
        </w:rPr>
        <w:t xml:space="preserve">Contact Details </w:t>
      </w:r>
      <w:r w:rsidRPr="009C0A3F">
        <w:rPr>
          <w:rFonts w:cs="Times New Roman"/>
          <w:i/>
          <w:sz w:val="24"/>
          <w:szCs w:val="24"/>
        </w:rPr>
        <w:t>(in block capitals)</w:t>
      </w:r>
      <w:r w:rsidRPr="009C0A3F">
        <w:rPr>
          <w:rFonts w:cs="Times New Roman"/>
          <w:b/>
          <w:sz w:val="24"/>
          <w:szCs w:val="24"/>
        </w:rPr>
        <w:t>: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12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Full Name: __________________________________________________________________</w:t>
      </w:r>
    </w:p>
    <w:p w:rsidR="00C87DCD" w:rsidRPr="009C0A3F" w:rsidRDefault="00C87DCD" w:rsidP="00C87DCD">
      <w:pPr>
        <w:spacing w:after="12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Address: ___________________________________________________________________</w:t>
      </w:r>
    </w:p>
    <w:p w:rsidR="00C87DCD" w:rsidRPr="009C0A3F" w:rsidRDefault="00C87DCD" w:rsidP="00C87DCD">
      <w:pPr>
        <w:spacing w:after="12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C87DCD" w:rsidRPr="009C0A3F" w:rsidRDefault="00C87DCD" w:rsidP="00C87DCD">
      <w:pPr>
        <w:spacing w:after="12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C87DCD" w:rsidRPr="009C0A3F" w:rsidRDefault="00C87DCD" w:rsidP="00C87DCD">
      <w:pPr>
        <w:spacing w:after="12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Eircode: ____________________________________________________________________</w:t>
      </w:r>
    </w:p>
    <w:p w:rsidR="00C87DCD" w:rsidRPr="009C0A3F" w:rsidRDefault="00C87DCD" w:rsidP="00C87DCD">
      <w:pPr>
        <w:spacing w:after="12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Contact Phone Number: _______________________________________________________</w:t>
      </w:r>
    </w:p>
    <w:p w:rsidR="00C87DCD" w:rsidRPr="009C0A3F" w:rsidRDefault="00C87DCD" w:rsidP="00C87DCD">
      <w:pPr>
        <w:spacing w:after="12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Email Address (where applicable): _______________________________________________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DCD" w:rsidRPr="009C0A3F" w:rsidTr="00CD6D31">
        <w:tc>
          <w:tcPr>
            <w:tcW w:w="9016" w:type="dxa"/>
          </w:tcPr>
          <w:p w:rsidR="00C87DCD" w:rsidRPr="009C0A3F" w:rsidRDefault="00C87DCD" w:rsidP="00CD6D31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r w:rsidRPr="009C0A3F">
              <w:rPr>
                <w:rFonts w:cs="Times New Roman"/>
                <w:b/>
                <w:sz w:val="24"/>
                <w:szCs w:val="24"/>
                <w:u w:val="single"/>
              </w:rPr>
              <w:t>Part 2 – Details of Request</w:t>
            </w:r>
          </w:p>
          <w:p w:rsidR="00C87DCD" w:rsidRPr="009C0A3F" w:rsidRDefault="00C87DCD" w:rsidP="00CD6D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Please outline details of the data sought.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___________________________________________________________________________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87DCD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Please indicate the period of time for which the data is being sought.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87DCD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 xml:space="preserve">To assist us in locating the data requested, please include details of your interactions with this </w:t>
      </w:r>
      <w:r>
        <w:rPr>
          <w:rFonts w:cs="Times New Roman"/>
          <w:sz w:val="24"/>
          <w:szCs w:val="24"/>
        </w:rPr>
        <w:t>Office</w:t>
      </w:r>
      <w:r w:rsidRPr="009C0A3F">
        <w:rPr>
          <w:rFonts w:cs="Times New Roman"/>
          <w:sz w:val="24"/>
          <w:szCs w:val="24"/>
        </w:rPr>
        <w:t xml:space="preserve"> in the past (e.g. please state the area(s) you have corresponded with/the types of </w:t>
      </w:r>
      <w:r>
        <w:rPr>
          <w:rFonts w:cs="Times New Roman"/>
          <w:sz w:val="24"/>
          <w:szCs w:val="24"/>
        </w:rPr>
        <w:t>inter</w:t>
      </w:r>
      <w:r w:rsidRPr="009C0A3F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c</w:t>
      </w:r>
      <w:r w:rsidRPr="009C0A3F">
        <w:rPr>
          <w:rFonts w:cs="Times New Roman"/>
          <w:sz w:val="24"/>
          <w:szCs w:val="24"/>
        </w:rPr>
        <w:t xml:space="preserve">tions you may have </w:t>
      </w:r>
      <w:r>
        <w:rPr>
          <w:rFonts w:cs="Times New Roman"/>
          <w:sz w:val="24"/>
          <w:szCs w:val="24"/>
        </w:rPr>
        <w:t>h</w:t>
      </w:r>
      <w:r w:rsidRPr="009C0A3F">
        <w:rPr>
          <w:rFonts w:cs="Times New Roman"/>
          <w:sz w:val="24"/>
          <w:szCs w:val="24"/>
        </w:rPr>
        <w:t>ad</w:t>
      </w:r>
      <w:r>
        <w:rPr>
          <w:rFonts w:cs="Times New Roman"/>
          <w:sz w:val="24"/>
          <w:szCs w:val="24"/>
        </w:rPr>
        <w:t>,</w:t>
      </w:r>
      <w:r w:rsidRPr="009C0A3F">
        <w:rPr>
          <w:rFonts w:cs="Times New Roman"/>
          <w:sz w:val="24"/>
          <w:szCs w:val="24"/>
        </w:rPr>
        <w:t xml:space="preserve"> etc).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 xml:space="preserve">Please provide any reference numbers relating to your contact with the </w:t>
      </w:r>
      <w:r>
        <w:rPr>
          <w:rFonts w:cs="Times New Roman"/>
          <w:sz w:val="24"/>
          <w:szCs w:val="24"/>
        </w:rPr>
        <w:t>Office</w:t>
      </w:r>
      <w:r w:rsidRPr="009C0A3F">
        <w:rPr>
          <w:rFonts w:cs="Times New Roman"/>
          <w:sz w:val="24"/>
          <w:szCs w:val="24"/>
        </w:rPr>
        <w:t>.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DCD" w:rsidRPr="009C0A3F" w:rsidTr="00CD6D31">
        <w:tc>
          <w:tcPr>
            <w:tcW w:w="9016" w:type="dxa"/>
          </w:tcPr>
          <w:p w:rsidR="00C87DCD" w:rsidRPr="009C0A3F" w:rsidRDefault="00C87DCD" w:rsidP="00CD6D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C87DCD" w:rsidRPr="009C0A3F" w:rsidRDefault="00C87DCD" w:rsidP="00CD6D31">
            <w:pPr>
              <w:spacing w:after="0" w:line="240" w:lineRule="auto"/>
              <w:ind w:left="34" w:hanging="34"/>
              <w:jc w:val="center"/>
              <w:rPr>
                <w:rFonts w:cs="Times New Roman"/>
                <w:sz w:val="24"/>
                <w:szCs w:val="24"/>
                <w:u w:val="single"/>
              </w:rPr>
            </w:pPr>
            <w:r w:rsidRPr="009C0A3F">
              <w:rPr>
                <w:rFonts w:cs="Times New Roman"/>
                <w:b/>
                <w:sz w:val="24"/>
                <w:szCs w:val="24"/>
                <w:u w:val="single"/>
              </w:rPr>
              <w:t>Part 3 – Verification of Identity</w:t>
            </w:r>
          </w:p>
          <w:p w:rsidR="00C87DCD" w:rsidRPr="009C0A3F" w:rsidRDefault="00C87DCD" w:rsidP="00CD6D3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E53F95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I</w:t>
      </w:r>
      <w:r>
        <w:rPr>
          <w:rFonts w:cs="Times New Roman"/>
          <w:sz w:val="24"/>
          <w:szCs w:val="24"/>
        </w:rPr>
        <w:t xml:space="preserve">f we </w:t>
      </w:r>
      <w:r w:rsidRPr="009C0A3F">
        <w:rPr>
          <w:rFonts w:cs="Times New Roman"/>
          <w:sz w:val="24"/>
          <w:szCs w:val="24"/>
        </w:rPr>
        <w:t>n</w:t>
      </w:r>
      <w:r>
        <w:rPr>
          <w:rFonts w:cs="Times New Roman"/>
          <w:sz w:val="24"/>
          <w:szCs w:val="24"/>
        </w:rPr>
        <w:t>ee</w:t>
      </w:r>
      <w:r w:rsidRPr="009C0A3F">
        <w:rPr>
          <w:rFonts w:cs="Times New Roman"/>
          <w:sz w:val="24"/>
          <w:szCs w:val="24"/>
        </w:rPr>
        <w:t xml:space="preserve">d to verify your identity, </w:t>
      </w:r>
      <w:r>
        <w:rPr>
          <w:rFonts w:cs="Times New Roman"/>
          <w:sz w:val="24"/>
          <w:szCs w:val="24"/>
        </w:rPr>
        <w:t>we may request that you</w:t>
      </w:r>
      <w:r w:rsidRPr="009C0A3F">
        <w:rPr>
          <w:rFonts w:cs="Times New Roman"/>
          <w:sz w:val="24"/>
          <w:szCs w:val="24"/>
        </w:rPr>
        <w:t xml:space="preserve"> provide the </w:t>
      </w:r>
      <w:r>
        <w:rPr>
          <w:rFonts w:cs="Times New Roman"/>
          <w:sz w:val="24"/>
          <w:szCs w:val="24"/>
        </w:rPr>
        <w:t>f</w:t>
      </w:r>
      <w:r w:rsidR="00C87DCD" w:rsidRPr="009C0A3F">
        <w:rPr>
          <w:rFonts w:cs="Times New Roman"/>
          <w:sz w:val="24"/>
          <w:szCs w:val="24"/>
        </w:rPr>
        <w:t>ollowing information: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numPr>
          <w:ilvl w:val="0"/>
          <w:numId w:val="4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 xml:space="preserve">a copy of photographic ID (Public services card/passport/drivers licence) </w:t>
      </w:r>
      <w:r w:rsidRPr="00DF26C9">
        <w:rPr>
          <w:rFonts w:cs="Times New Roman"/>
          <w:b/>
          <w:sz w:val="24"/>
          <w:szCs w:val="24"/>
          <w:u w:val="single"/>
        </w:rPr>
        <w:t>and</w:t>
      </w:r>
      <w:r w:rsidRPr="009C0A3F">
        <w:rPr>
          <w:rFonts w:cs="Times New Roman"/>
          <w:sz w:val="24"/>
          <w:szCs w:val="24"/>
        </w:rPr>
        <w:t xml:space="preserve"> </w:t>
      </w:r>
    </w:p>
    <w:p w:rsidR="00C87DCD" w:rsidRPr="009C0A3F" w:rsidRDefault="00C87DCD" w:rsidP="00C87DCD">
      <w:pPr>
        <w:numPr>
          <w:ilvl w:val="0"/>
          <w:numId w:val="4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copy of a recent utility b</w:t>
      </w:r>
      <w:r w:rsidRPr="009C0A3F">
        <w:rPr>
          <w:rFonts w:cs="Times New Roman"/>
          <w:sz w:val="24"/>
          <w:szCs w:val="24"/>
        </w:rPr>
        <w:t>ill or Government letter.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DCD" w:rsidRPr="009C0A3F" w:rsidTr="00CD6D31">
        <w:tc>
          <w:tcPr>
            <w:tcW w:w="9016" w:type="dxa"/>
          </w:tcPr>
          <w:p w:rsidR="00C87DCD" w:rsidRPr="00885D06" w:rsidRDefault="00C87DCD" w:rsidP="00CD6D3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C87DCD" w:rsidRDefault="00C87DCD" w:rsidP="00CD6D3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C87DCD" w:rsidRPr="00885D06" w:rsidRDefault="00C87DCD" w:rsidP="00CD6D3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C87DCD" w:rsidRDefault="00C87DCD" w:rsidP="00CD6D3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885D06">
              <w:rPr>
                <w:rFonts w:cs="Times New Roman"/>
                <w:b/>
                <w:sz w:val="24"/>
                <w:szCs w:val="24"/>
                <w:u w:val="single"/>
              </w:rPr>
              <w:t xml:space="preserve">Part 4: Form of Communication </w:t>
            </w:r>
          </w:p>
          <w:p w:rsidR="00C87DCD" w:rsidRPr="00885D06" w:rsidRDefault="00C87DCD" w:rsidP="00CD6D3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C87DCD" w:rsidRDefault="00C87DCD" w:rsidP="00CD6D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85D06">
              <w:rPr>
                <w:rFonts w:cs="Times New Roman"/>
                <w:sz w:val="24"/>
                <w:szCs w:val="24"/>
              </w:rPr>
              <w:t xml:space="preserve">I request you to forward all correspondence in relation to this request by: </w:t>
            </w:r>
          </w:p>
          <w:p w:rsidR="00C87DCD" w:rsidRPr="00885D06" w:rsidRDefault="00C87DCD" w:rsidP="00CD6D31">
            <w:pPr>
              <w:spacing w:after="0" w:line="240" w:lineRule="auto"/>
              <w:jc w:val="both"/>
              <w:rPr>
                <w:rFonts w:cs="Times New Roman"/>
              </w:rPr>
            </w:pPr>
            <w:r w:rsidRPr="00885D06">
              <w:rPr>
                <w:rFonts w:cs="Times New Roman"/>
                <w:i/>
              </w:rPr>
              <w:t xml:space="preserve">Please tick as appropriate </w:t>
            </w:r>
          </w:p>
          <w:p w:rsidR="00C87DCD" w:rsidRDefault="00C87DCD" w:rsidP="00CD6D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85D06">
              <w:rPr>
                <w:rFonts w:cs="Times New Roman"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2D7303F" wp14:editId="2462B5C8">
                      <wp:simplePos x="0" y="0"/>
                      <wp:positionH relativeFrom="column">
                        <wp:posOffset>2061474</wp:posOffset>
                      </wp:positionH>
                      <wp:positionV relativeFrom="paragraph">
                        <wp:posOffset>174625</wp:posOffset>
                      </wp:positionV>
                      <wp:extent cx="172085" cy="180340"/>
                      <wp:effectExtent l="0" t="0" r="18415" b="1016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7DCD" w:rsidRDefault="00C87DCD" w:rsidP="00C87DC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730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2.3pt;margin-top:13.75pt;width:13.55pt;height:1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">
                      <v:textbox>
                        <w:txbxContent>
                          <w:p w:rsidR="00C87DCD" w:rsidRDefault="00C87DCD" w:rsidP="00C87DC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87DCD" w:rsidRPr="00885D06" w:rsidRDefault="00C87DCD" w:rsidP="00CD6D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85D06">
              <w:rPr>
                <w:rFonts w:cs="Times New Roman"/>
                <w:sz w:val="24"/>
                <w:szCs w:val="24"/>
              </w:rPr>
              <w:t xml:space="preserve">Postal Address provided above   </w:t>
            </w:r>
          </w:p>
          <w:p w:rsidR="00C87DCD" w:rsidRDefault="00C87DCD" w:rsidP="00CD6D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85D06">
              <w:rPr>
                <w:rFonts w:cs="Times New Roman"/>
                <w:noProof/>
                <w:sz w:val="24"/>
                <w:szCs w:val="24"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9E48BC6" wp14:editId="4FD32E21">
                      <wp:simplePos x="0" y="0"/>
                      <wp:positionH relativeFrom="column">
                        <wp:posOffset>2061714</wp:posOffset>
                      </wp:positionH>
                      <wp:positionV relativeFrom="paragraph">
                        <wp:posOffset>149405</wp:posOffset>
                      </wp:positionV>
                      <wp:extent cx="172085" cy="180340"/>
                      <wp:effectExtent l="0" t="0" r="18415" b="1016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085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7DCD" w:rsidRDefault="00C87DCD" w:rsidP="00C87DC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48BC6" id="_x0000_s1027" type="#_x0000_t202" style="position:absolute;left:0;text-align:left;margin-left:162.35pt;margin-top:11.75pt;width:13.55pt;height:14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">
                      <v:textbox>
                        <w:txbxContent>
                          <w:p w:rsidR="00C87DCD" w:rsidRDefault="00C87DCD" w:rsidP="00C87DCD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C87DCD" w:rsidRPr="00885D06" w:rsidRDefault="00C87DCD" w:rsidP="00CD6D31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85D06">
              <w:rPr>
                <w:rFonts w:cs="Times New Roman"/>
                <w:sz w:val="24"/>
                <w:szCs w:val="24"/>
              </w:rPr>
              <w:t>Email Address provided above</w:t>
            </w:r>
          </w:p>
          <w:p w:rsidR="00C87DCD" w:rsidRPr="00885D06" w:rsidRDefault="00C87DCD" w:rsidP="00CD6D3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C87DCD" w:rsidRDefault="00C87DCD" w:rsidP="00CD6D3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C87DCD" w:rsidRDefault="00C87DCD" w:rsidP="00CD6D3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C87DCD" w:rsidRDefault="00C87DCD" w:rsidP="00CD6D3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C87DCD" w:rsidRPr="00885D06" w:rsidRDefault="00C87DCD" w:rsidP="00CD6D3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C87DCD" w:rsidRPr="00885D06" w:rsidRDefault="00C87DCD" w:rsidP="00CD6D31">
            <w:pPr>
              <w:spacing w:after="0" w:line="240" w:lineRule="auto"/>
              <w:ind w:hanging="686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  <w:r>
              <w:rPr>
                <w:rFonts w:cs="Times New Roman"/>
                <w:b/>
                <w:sz w:val="24"/>
                <w:szCs w:val="24"/>
                <w:u w:val="single"/>
              </w:rPr>
              <w:t>Part 5</w:t>
            </w:r>
            <w:r w:rsidRPr="009C0A3F">
              <w:rPr>
                <w:rFonts w:cs="Times New Roman"/>
                <w:b/>
                <w:sz w:val="24"/>
                <w:szCs w:val="24"/>
                <w:u w:val="single"/>
              </w:rPr>
              <w:t xml:space="preserve"> - Declaration</w:t>
            </w:r>
          </w:p>
        </w:tc>
      </w:tr>
      <w:tr w:rsidR="00C87DCD" w:rsidRPr="009C0A3F" w:rsidTr="00CD6D31">
        <w:tc>
          <w:tcPr>
            <w:tcW w:w="9016" w:type="dxa"/>
          </w:tcPr>
          <w:p w:rsidR="00C87DCD" w:rsidRPr="00885D06" w:rsidRDefault="00C87DCD" w:rsidP="00CD6D31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I declare that all the details I have provided in this form are true and complete to the best of my knowledge.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 xml:space="preserve">Signature of Requester </w:t>
      </w:r>
      <w:r w:rsidRPr="009C0A3F">
        <w:rPr>
          <w:rFonts w:cs="Times New Roman"/>
          <w:sz w:val="24"/>
          <w:szCs w:val="24"/>
        </w:rPr>
        <w:tab/>
        <w:t>_____________________________________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 xml:space="preserve">Date </w:t>
      </w:r>
      <w:r w:rsidRPr="009C0A3F">
        <w:rPr>
          <w:rFonts w:cs="Times New Roman"/>
          <w:sz w:val="24"/>
          <w:szCs w:val="24"/>
        </w:rPr>
        <w:tab/>
      </w:r>
      <w:r w:rsidRPr="009C0A3F">
        <w:rPr>
          <w:rFonts w:cs="Times New Roman"/>
          <w:sz w:val="24"/>
          <w:szCs w:val="24"/>
        </w:rPr>
        <w:tab/>
      </w:r>
      <w:r w:rsidRPr="009C0A3F">
        <w:rPr>
          <w:rFonts w:cs="Times New Roman"/>
          <w:sz w:val="24"/>
          <w:szCs w:val="24"/>
        </w:rPr>
        <w:tab/>
      </w:r>
      <w:r w:rsidRPr="009C0A3F">
        <w:rPr>
          <w:rFonts w:cs="Times New Roman"/>
          <w:sz w:val="24"/>
          <w:szCs w:val="24"/>
        </w:rPr>
        <w:tab/>
        <w:t>_____________________________________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 xml:space="preserve">Please return the completed form by post to: 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Data Protection Officer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Office</w:t>
      </w:r>
      <w:r w:rsidRPr="009C0A3F">
        <w:rPr>
          <w:rFonts w:cs="Times New Roman"/>
          <w:sz w:val="24"/>
          <w:szCs w:val="24"/>
        </w:rPr>
        <w:t xml:space="preserve"> of </w:t>
      </w:r>
      <w:r>
        <w:rPr>
          <w:rFonts w:cs="Times New Roman"/>
          <w:sz w:val="24"/>
          <w:szCs w:val="24"/>
        </w:rPr>
        <w:t>the Attorney General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Upper Merrion Street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Dublin 2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D02 R583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or by email to dataprotection@</w:t>
      </w:r>
      <w:r>
        <w:rPr>
          <w:rFonts w:cs="Times New Roman"/>
          <w:sz w:val="24"/>
          <w:szCs w:val="24"/>
        </w:rPr>
        <w:t>ag.irl</w:t>
      </w:r>
      <w:r w:rsidRPr="009C0A3F">
        <w:rPr>
          <w:rFonts w:cs="Times New Roman"/>
          <w:sz w:val="24"/>
          <w:szCs w:val="24"/>
        </w:rPr>
        <w:t xml:space="preserve">gov.ie 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Further information on Data Protection: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 xml:space="preserve">The website of the Data Protection Commissioner – </w:t>
      </w:r>
      <w:hyperlink r:id="rId7" w:history="1">
        <w:r w:rsidRPr="009C0A3F">
          <w:rPr>
            <w:rFonts w:cs="Times New Roman"/>
            <w:color w:val="0563C1" w:themeColor="hyperlink"/>
            <w:sz w:val="24"/>
            <w:szCs w:val="24"/>
            <w:u w:val="single"/>
          </w:rPr>
          <w:t>www.dataprotection.ie</w:t>
        </w:r>
      </w:hyperlink>
      <w:r w:rsidRPr="009C0A3F">
        <w:rPr>
          <w:rFonts w:cs="Times New Roman"/>
          <w:sz w:val="24"/>
          <w:szCs w:val="24"/>
        </w:rPr>
        <w:t xml:space="preserve"> or</w:t>
      </w:r>
    </w:p>
    <w:p w:rsidR="00C87DCD" w:rsidRPr="009C0A3F" w:rsidRDefault="00C87DCD" w:rsidP="00C87DCD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Make contact with the Office of the Data Protection Comm</w:t>
      </w:r>
      <w:r w:rsidR="00785F89">
        <w:rPr>
          <w:rFonts w:cs="Times New Roman"/>
          <w:sz w:val="24"/>
          <w:szCs w:val="24"/>
        </w:rPr>
        <w:t xml:space="preserve">issioner by phone on Telephone </w:t>
      </w:r>
      <w:r w:rsidRPr="009C0A3F">
        <w:rPr>
          <w:rFonts w:cs="Times New Roman"/>
          <w:sz w:val="24"/>
          <w:szCs w:val="24"/>
        </w:rPr>
        <w:t>0</w:t>
      </w:r>
      <w:r w:rsidR="00785F89">
        <w:rPr>
          <w:rFonts w:cs="Times New Roman"/>
          <w:sz w:val="24"/>
          <w:szCs w:val="24"/>
        </w:rPr>
        <w:t>761</w:t>
      </w:r>
      <w:r w:rsidRPr="009C0A3F">
        <w:rPr>
          <w:rFonts w:cs="Times New Roman"/>
          <w:sz w:val="24"/>
          <w:szCs w:val="24"/>
        </w:rPr>
        <w:t xml:space="preserve"> 1</w:t>
      </w:r>
      <w:r w:rsidR="00785F89">
        <w:rPr>
          <w:rFonts w:cs="Times New Roman"/>
          <w:sz w:val="24"/>
          <w:szCs w:val="24"/>
        </w:rPr>
        <w:t>04800</w:t>
      </w:r>
      <w:r w:rsidRPr="009C0A3F">
        <w:rPr>
          <w:rFonts w:cs="Times New Roman"/>
          <w:sz w:val="24"/>
          <w:szCs w:val="24"/>
        </w:rPr>
        <w:t xml:space="preserve"> or by email on </w:t>
      </w:r>
      <w:hyperlink r:id="rId8" w:history="1">
        <w:r w:rsidRPr="009C0A3F">
          <w:rPr>
            <w:rFonts w:cs="Times New Roman"/>
            <w:color w:val="0563C1" w:themeColor="hyperlink"/>
            <w:sz w:val="24"/>
            <w:szCs w:val="24"/>
            <w:u w:val="single"/>
          </w:rPr>
          <w:t>info@dataprotection.ie</w:t>
        </w:r>
      </w:hyperlink>
      <w:r w:rsidRPr="009C0A3F">
        <w:rPr>
          <w:rFonts w:cs="Times New Roman"/>
          <w:sz w:val="24"/>
          <w:szCs w:val="24"/>
        </w:rPr>
        <w:t>.</w:t>
      </w:r>
    </w:p>
    <w:p w:rsidR="00C87DCD" w:rsidRPr="009C0A3F" w:rsidRDefault="00C87DCD" w:rsidP="00C87DCD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C87DCD" w:rsidRDefault="00C87DCD" w:rsidP="00C87DCD">
      <w:pPr>
        <w:spacing w:after="0" w:line="240" w:lineRule="auto"/>
        <w:contextualSpacing/>
        <w:rPr>
          <w:rFonts w:cs="Times New Roman"/>
          <w:b/>
          <w:sz w:val="24"/>
          <w:szCs w:val="24"/>
        </w:rPr>
      </w:pPr>
    </w:p>
    <w:p w:rsidR="00C87DCD" w:rsidRDefault="00C87DCD" w:rsidP="00C87DCD">
      <w:pPr>
        <w:spacing w:after="0" w:line="240" w:lineRule="auto"/>
        <w:contextualSpacing/>
        <w:rPr>
          <w:rFonts w:cs="Times New Roman"/>
          <w:b/>
          <w:sz w:val="24"/>
          <w:szCs w:val="24"/>
        </w:rPr>
      </w:pPr>
    </w:p>
    <w:p w:rsidR="00C87DCD" w:rsidRDefault="00C87DCD" w:rsidP="00C87DCD">
      <w:pPr>
        <w:spacing w:after="0" w:line="240" w:lineRule="auto"/>
        <w:contextualSpacing/>
        <w:rPr>
          <w:rFonts w:cs="Times New Roman"/>
          <w:b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9C0A3F">
        <w:rPr>
          <w:rFonts w:cs="Times New Roman"/>
          <w:b/>
          <w:sz w:val="24"/>
          <w:szCs w:val="24"/>
        </w:rPr>
        <w:t>Checklist</w:t>
      </w:r>
    </w:p>
    <w:p w:rsidR="00C87DCD" w:rsidRPr="009C0A3F" w:rsidRDefault="00C87DCD" w:rsidP="00C87DCD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spacing w:after="0" w:line="240" w:lineRule="auto"/>
        <w:contextualSpacing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Have you:</w:t>
      </w:r>
    </w:p>
    <w:p w:rsidR="00C87DCD" w:rsidRPr="009C0A3F" w:rsidRDefault="00C87DCD" w:rsidP="00C87DCD">
      <w:pPr>
        <w:spacing w:after="0" w:line="240" w:lineRule="auto"/>
        <w:contextualSpacing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numPr>
          <w:ilvl w:val="0"/>
          <w:numId w:val="2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Completed the Subject Access (SAR) Request form in full</w:t>
      </w:r>
      <w:r w:rsidRPr="009C0A3F">
        <w:rPr>
          <w:rFonts w:cs="Times New Roman"/>
          <w:sz w:val="24"/>
          <w:szCs w:val="24"/>
        </w:rPr>
        <w:tab/>
      </w:r>
      <w:r w:rsidRPr="009C0A3F">
        <w:rPr>
          <w:rFonts w:cs="Times New Roman"/>
          <w:sz w:val="24"/>
          <w:szCs w:val="24"/>
        </w:rPr>
        <w:tab/>
        <w:t>-</w:t>
      </w:r>
      <w:r w:rsidRPr="009C0A3F">
        <w:rPr>
          <w:rFonts w:cs="Times New Roman"/>
          <w:sz w:val="24"/>
          <w:szCs w:val="24"/>
        </w:rPr>
        <w:tab/>
        <w:t>YES / NO</w:t>
      </w:r>
    </w:p>
    <w:p w:rsidR="00C87DCD" w:rsidRPr="009C0A3F" w:rsidRDefault="00C87DCD" w:rsidP="00C87DCD">
      <w:pPr>
        <w:spacing w:after="0" w:line="240" w:lineRule="auto"/>
        <w:ind w:left="720"/>
        <w:contextualSpacing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numPr>
          <w:ilvl w:val="0"/>
          <w:numId w:val="2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Signed and dated the Declaration on the SAR form</w:t>
      </w:r>
      <w:r w:rsidRPr="009C0A3F">
        <w:rPr>
          <w:rFonts w:cs="Times New Roman"/>
          <w:sz w:val="24"/>
          <w:szCs w:val="24"/>
        </w:rPr>
        <w:tab/>
      </w:r>
      <w:r w:rsidRPr="009C0A3F">
        <w:rPr>
          <w:rFonts w:cs="Times New Roman"/>
          <w:sz w:val="24"/>
          <w:szCs w:val="24"/>
        </w:rPr>
        <w:tab/>
      </w:r>
      <w:r w:rsidRPr="009C0A3F">
        <w:rPr>
          <w:rFonts w:cs="Times New Roman"/>
          <w:sz w:val="24"/>
          <w:szCs w:val="24"/>
        </w:rPr>
        <w:tab/>
        <w:t>-</w:t>
      </w:r>
      <w:r w:rsidRPr="009C0A3F">
        <w:rPr>
          <w:rFonts w:cs="Times New Roman"/>
          <w:sz w:val="24"/>
          <w:szCs w:val="24"/>
        </w:rPr>
        <w:tab/>
        <w:t>YES / NO</w:t>
      </w:r>
    </w:p>
    <w:p w:rsidR="00C87DCD" w:rsidRPr="009C0A3F" w:rsidRDefault="00C87DCD" w:rsidP="00C87DCD">
      <w:pPr>
        <w:spacing w:after="0" w:line="240" w:lineRule="auto"/>
        <w:ind w:left="720"/>
        <w:contextualSpacing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numPr>
          <w:ilvl w:val="0"/>
          <w:numId w:val="2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Included a photographic ID</w:t>
      </w:r>
      <w:r w:rsidRPr="009C0A3F">
        <w:rPr>
          <w:rFonts w:cs="Times New Roman"/>
          <w:sz w:val="24"/>
          <w:szCs w:val="24"/>
        </w:rPr>
        <w:tab/>
      </w:r>
      <w:r w:rsidRPr="009C0A3F">
        <w:rPr>
          <w:rFonts w:cs="Times New Roman"/>
          <w:sz w:val="24"/>
          <w:szCs w:val="24"/>
        </w:rPr>
        <w:tab/>
      </w:r>
      <w:r w:rsidRPr="009C0A3F">
        <w:rPr>
          <w:rFonts w:cs="Times New Roman"/>
          <w:sz w:val="24"/>
          <w:szCs w:val="24"/>
        </w:rPr>
        <w:tab/>
      </w:r>
      <w:r w:rsidRPr="009C0A3F">
        <w:rPr>
          <w:rFonts w:cs="Times New Roman"/>
          <w:sz w:val="24"/>
          <w:szCs w:val="24"/>
        </w:rPr>
        <w:tab/>
      </w:r>
      <w:r w:rsidRPr="009C0A3F">
        <w:rPr>
          <w:rFonts w:cs="Times New Roman"/>
          <w:sz w:val="24"/>
          <w:szCs w:val="24"/>
        </w:rPr>
        <w:tab/>
      </w:r>
      <w:r w:rsidRPr="009C0A3F">
        <w:rPr>
          <w:rFonts w:cs="Times New Roman"/>
          <w:sz w:val="24"/>
          <w:szCs w:val="24"/>
        </w:rPr>
        <w:tab/>
        <w:t>-</w:t>
      </w:r>
      <w:r w:rsidRPr="009C0A3F">
        <w:rPr>
          <w:rFonts w:cs="Times New Roman"/>
          <w:sz w:val="24"/>
          <w:szCs w:val="24"/>
        </w:rPr>
        <w:tab/>
        <w:t>YES / NO</w:t>
      </w:r>
    </w:p>
    <w:p w:rsidR="00C87DCD" w:rsidRPr="009C0A3F" w:rsidRDefault="00C87DCD" w:rsidP="00C87DCD">
      <w:pPr>
        <w:spacing w:after="0" w:line="240" w:lineRule="auto"/>
        <w:ind w:left="720"/>
        <w:contextualSpacing/>
        <w:rPr>
          <w:rFonts w:cs="Times New Roman"/>
          <w:sz w:val="24"/>
          <w:szCs w:val="24"/>
        </w:rPr>
      </w:pPr>
    </w:p>
    <w:p w:rsidR="00C87DCD" w:rsidRPr="009C0A3F" w:rsidRDefault="00C87DCD" w:rsidP="00C87DCD">
      <w:pPr>
        <w:numPr>
          <w:ilvl w:val="0"/>
          <w:numId w:val="2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9C0A3F">
        <w:rPr>
          <w:rFonts w:cs="Times New Roman"/>
          <w:sz w:val="24"/>
          <w:szCs w:val="24"/>
        </w:rPr>
        <w:t>Included a copy of a recent utility bill or Government letter</w:t>
      </w:r>
      <w:r w:rsidRPr="009C0A3F">
        <w:rPr>
          <w:rFonts w:cs="Times New Roman"/>
          <w:sz w:val="24"/>
          <w:szCs w:val="24"/>
        </w:rPr>
        <w:tab/>
      </w:r>
      <w:r w:rsidRPr="009C0A3F">
        <w:rPr>
          <w:rFonts w:cs="Times New Roman"/>
          <w:sz w:val="24"/>
          <w:szCs w:val="24"/>
        </w:rPr>
        <w:tab/>
        <w:t>-</w:t>
      </w:r>
      <w:r w:rsidRPr="009C0A3F">
        <w:rPr>
          <w:rFonts w:cs="Times New Roman"/>
          <w:sz w:val="24"/>
          <w:szCs w:val="24"/>
        </w:rPr>
        <w:tab/>
        <w:t>YES / NO</w:t>
      </w:r>
    </w:p>
    <w:p w:rsidR="00C87DCD" w:rsidRPr="009C0A3F" w:rsidRDefault="00C87DCD" w:rsidP="00C87DCD">
      <w:pPr>
        <w:spacing w:after="0" w:line="240" w:lineRule="auto"/>
        <w:rPr>
          <w:rFonts w:cs="Times New Roman"/>
          <w:sz w:val="24"/>
          <w:szCs w:val="24"/>
        </w:rPr>
      </w:pPr>
    </w:p>
    <w:p w:rsidR="00C87DCD" w:rsidRDefault="00C87DCD" w:rsidP="00C87DCD">
      <w:pPr>
        <w:rPr>
          <w:sz w:val="24"/>
          <w:szCs w:val="24"/>
        </w:rPr>
      </w:pPr>
    </w:p>
    <w:p w:rsidR="00C87DCD" w:rsidRPr="00664DFD" w:rsidRDefault="00C87DCD" w:rsidP="00C87DCD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en-IE"/>
        </w:rPr>
      </w:pPr>
      <w:r w:rsidRPr="00664DFD">
        <w:rPr>
          <w:rFonts w:eastAsia="Times New Roman" w:cs="Times New Roman"/>
          <w:b/>
          <w:sz w:val="32"/>
          <w:szCs w:val="32"/>
          <w:lang w:eastAsia="en-IE"/>
        </w:rPr>
        <w:t>Subject Access Request Form</w:t>
      </w:r>
    </w:p>
    <w:p w:rsidR="00C87DCD" w:rsidRPr="00664DFD" w:rsidRDefault="00C87DCD" w:rsidP="00C87DC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n-IE"/>
        </w:rPr>
      </w:pPr>
    </w:p>
    <w:p w:rsidR="00C87DCD" w:rsidRPr="00664DFD" w:rsidRDefault="00C87DCD" w:rsidP="00C87DC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n-IE"/>
        </w:rPr>
      </w:pPr>
      <w:r w:rsidRPr="00664DFD">
        <w:rPr>
          <w:rFonts w:eastAsia="Times New Roman" w:cs="Times New Roman"/>
          <w:b/>
          <w:sz w:val="28"/>
          <w:szCs w:val="28"/>
          <w:lang w:eastAsia="en-IE"/>
        </w:rPr>
        <w:t>Privacy Notice</w:t>
      </w:r>
    </w:p>
    <w:p w:rsidR="00C87DCD" w:rsidRPr="00664DFD" w:rsidRDefault="00C87DCD" w:rsidP="00C87DCD">
      <w:pPr>
        <w:spacing w:after="0" w:line="240" w:lineRule="auto"/>
        <w:rPr>
          <w:rFonts w:eastAsia="Times New Roman" w:cs="Times New Roman"/>
          <w:sz w:val="24"/>
          <w:szCs w:val="24"/>
          <w:lang w:val="en-GB"/>
        </w:rPr>
      </w:pPr>
    </w:p>
    <w:p w:rsidR="00C87DCD" w:rsidRPr="00664DFD" w:rsidRDefault="00C87DCD" w:rsidP="00C87DCD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Arial"/>
          <w:lang w:val="en-GB"/>
        </w:rPr>
      </w:pPr>
      <w:r w:rsidRPr="00664DFD">
        <w:rPr>
          <w:rFonts w:eastAsia="Times New Roman" w:cs="Arial"/>
          <w:lang w:val="en-GB"/>
        </w:rPr>
        <w:t xml:space="preserve">The Data Protection Officer in the </w:t>
      </w:r>
      <w:r>
        <w:rPr>
          <w:rFonts w:eastAsia="Times New Roman" w:cs="Arial"/>
          <w:lang w:val="en-GB"/>
        </w:rPr>
        <w:t>Office of the Attorney General</w:t>
      </w:r>
      <w:r w:rsidRPr="00664DFD">
        <w:rPr>
          <w:rFonts w:eastAsia="Times New Roman" w:cs="Arial"/>
          <w:lang w:val="en-GB"/>
        </w:rPr>
        <w:t xml:space="preserve"> collects the data you provide in this form.  The data controller for the information you provide is the </w:t>
      </w:r>
      <w:r>
        <w:rPr>
          <w:rFonts w:eastAsia="Times New Roman" w:cs="Arial"/>
          <w:lang w:val="en-GB"/>
        </w:rPr>
        <w:t>Office of the Attorney General</w:t>
      </w:r>
      <w:r w:rsidRPr="00664DFD">
        <w:rPr>
          <w:rFonts w:eastAsia="Times New Roman" w:cs="Arial"/>
          <w:lang w:val="en-GB"/>
        </w:rPr>
        <w:t>.   The data controller’s contact details are:</w:t>
      </w:r>
    </w:p>
    <w:p w:rsidR="00C87DCD" w:rsidRPr="00664DFD" w:rsidRDefault="00C87DCD" w:rsidP="00C87DCD">
      <w:pPr>
        <w:spacing w:after="0" w:line="240" w:lineRule="auto"/>
        <w:ind w:left="720"/>
        <w:contextualSpacing/>
        <w:jc w:val="both"/>
        <w:rPr>
          <w:rFonts w:eastAsia="Times New Roman" w:cs="Arial"/>
          <w:lang w:val="en-GB"/>
        </w:rPr>
      </w:pPr>
    </w:p>
    <w:p w:rsidR="00C87DCD" w:rsidRPr="00664DFD" w:rsidRDefault="00C87DCD" w:rsidP="00C87DCD">
      <w:pPr>
        <w:spacing w:after="0" w:line="240" w:lineRule="auto"/>
        <w:ind w:left="1440"/>
        <w:contextualSpacing/>
        <w:jc w:val="both"/>
        <w:rPr>
          <w:rFonts w:eastAsia="Times New Roman" w:cs="Arial"/>
          <w:lang w:val="en-GB"/>
        </w:rPr>
      </w:pPr>
      <w:r w:rsidRPr="00664DFD">
        <w:rPr>
          <w:rFonts w:eastAsia="Times New Roman" w:cs="Arial"/>
          <w:lang w:val="en-GB"/>
        </w:rPr>
        <w:t>Data Protection Officer</w:t>
      </w:r>
    </w:p>
    <w:p w:rsidR="00C87DCD" w:rsidRPr="00664DFD" w:rsidRDefault="00C87DCD" w:rsidP="00C87DCD">
      <w:pPr>
        <w:spacing w:after="0" w:line="240" w:lineRule="auto"/>
        <w:ind w:left="1440"/>
        <w:contextualSpacing/>
        <w:jc w:val="both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>Office of the Attorney General</w:t>
      </w:r>
    </w:p>
    <w:p w:rsidR="00C87DCD" w:rsidRPr="00664DFD" w:rsidRDefault="00C87DCD" w:rsidP="00C87DCD">
      <w:pPr>
        <w:spacing w:after="0" w:line="240" w:lineRule="auto"/>
        <w:ind w:left="1440"/>
        <w:contextualSpacing/>
        <w:jc w:val="both"/>
        <w:rPr>
          <w:rFonts w:eastAsia="Times New Roman" w:cs="Arial"/>
          <w:lang w:val="en-GB"/>
        </w:rPr>
      </w:pPr>
      <w:r w:rsidRPr="00664DFD">
        <w:rPr>
          <w:rFonts w:eastAsia="Times New Roman" w:cs="Arial"/>
          <w:lang w:val="en-GB"/>
        </w:rPr>
        <w:t>Government Buildings</w:t>
      </w:r>
    </w:p>
    <w:p w:rsidR="00C87DCD" w:rsidRPr="00664DFD" w:rsidRDefault="00C87DCD" w:rsidP="00C87DCD">
      <w:pPr>
        <w:spacing w:after="0" w:line="240" w:lineRule="auto"/>
        <w:ind w:left="1440"/>
        <w:contextualSpacing/>
        <w:jc w:val="both"/>
        <w:rPr>
          <w:rFonts w:eastAsia="Times New Roman" w:cs="Arial"/>
          <w:lang w:val="en-GB"/>
        </w:rPr>
      </w:pPr>
      <w:r w:rsidRPr="00664DFD">
        <w:rPr>
          <w:rFonts w:eastAsia="Times New Roman" w:cs="Arial"/>
          <w:lang w:val="en-GB"/>
        </w:rPr>
        <w:t>Upper Merrion Street</w:t>
      </w:r>
    </w:p>
    <w:p w:rsidR="00C87DCD" w:rsidRPr="00664DFD" w:rsidRDefault="00C87DCD" w:rsidP="00C87DCD">
      <w:pPr>
        <w:spacing w:after="0" w:line="240" w:lineRule="auto"/>
        <w:ind w:left="1440"/>
        <w:contextualSpacing/>
        <w:jc w:val="both"/>
        <w:rPr>
          <w:rFonts w:eastAsia="Times New Roman" w:cs="Arial"/>
          <w:lang w:val="en-GB"/>
        </w:rPr>
      </w:pPr>
      <w:r w:rsidRPr="00664DFD">
        <w:rPr>
          <w:rFonts w:eastAsia="Times New Roman" w:cs="Arial"/>
          <w:lang w:val="en-GB"/>
        </w:rPr>
        <w:t>Dublin 2</w:t>
      </w:r>
    </w:p>
    <w:p w:rsidR="00C87DCD" w:rsidRPr="00664DFD" w:rsidRDefault="00C87DCD" w:rsidP="00C87DCD">
      <w:pPr>
        <w:spacing w:after="0" w:line="240" w:lineRule="auto"/>
        <w:ind w:left="1440"/>
        <w:contextualSpacing/>
        <w:jc w:val="both"/>
        <w:rPr>
          <w:rFonts w:cs="Times New Roman"/>
        </w:rPr>
      </w:pPr>
      <w:r w:rsidRPr="00664DFD">
        <w:rPr>
          <w:rFonts w:cs="Times New Roman"/>
        </w:rPr>
        <w:t>D02 R583</w:t>
      </w:r>
    </w:p>
    <w:p w:rsidR="00C87DCD" w:rsidRPr="00664DFD" w:rsidRDefault="00C87DCD" w:rsidP="00C87DCD">
      <w:pPr>
        <w:spacing w:after="0" w:line="240" w:lineRule="auto"/>
        <w:ind w:left="1440"/>
        <w:contextualSpacing/>
        <w:jc w:val="both"/>
        <w:rPr>
          <w:rFonts w:eastAsia="Times New Roman" w:cs="Arial"/>
          <w:lang w:val="en-GB"/>
        </w:rPr>
      </w:pPr>
    </w:p>
    <w:p w:rsidR="00C87DCD" w:rsidRPr="00664DFD" w:rsidRDefault="00C87DCD" w:rsidP="00C87DCD">
      <w:pPr>
        <w:spacing w:after="0" w:line="240" w:lineRule="auto"/>
        <w:ind w:left="1440"/>
        <w:contextualSpacing/>
        <w:jc w:val="both"/>
        <w:rPr>
          <w:rFonts w:eastAsia="Times New Roman" w:cs="Arial"/>
          <w:lang w:val="en-GB"/>
        </w:rPr>
      </w:pPr>
      <w:r w:rsidRPr="00664DFD">
        <w:rPr>
          <w:rFonts w:eastAsia="Times New Roman" w:cs="Arial"/>
          <w:lang w:val="en-GB"/>
        </w:rPr>
        <w:t xml:space="preserve">Email – </w:t>
      </w:r>
      <w:hyperlink r:id="rId9" w:history="1">
        <w:r>
          <w:rPr>
            <w:rStyle w:val="Hyperlink"/>
            <w:rFonts w:eastAsia="Times New Roman" w:cs="Arial"/>
            <w:lang w:val="en-GB"/>
          </w:rPr>
          <w:t>dpo@ag.irlgov.ie</w:t>
        </w:r>
      </w:hyperlink>
      <w:r w:rsidRPr="00664DFD">
        <w:rPr>
          <w:rFonts w:eastAsia="Times New Roman" w:cs="Arial"/>
          <w:color w:val="0563C1" w:themeColor="hyperlink"/>
          <w:u w:val="single"/>
          <w:lang w:val="en-GB"/>
        </w:rPr>
        <w:t xml:space="preserve"> </w:t>
      </w:r>
    </w:p>
    <w:p w:rsidR="00C87DCD" w:rsidRPr="00664DFD" w:rsidRDefault="00C87DCD" w:rsidP="00C87DCD">
      <w:pPr>
        <w:spacing w:after="0" w:line="240" w:lineRule="auto"/>
        <w:jc w:val="both"/>
        <w:rPr>
          <w:rFonts w:eastAsia="Times New Roman" w:cs="Arial"/>
          <w:lang w:val="en-GB"/>
        </w:rPr>
      </w:pPr>
    </w:p>
    <w:p w:rsidR="00C87DCD" w:rsidRPr="00664DFD" w:rsidRDefault="00C87DCD" w:rsidP="00C87DCD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>The Office</w:t>
      </w:r>
      <w:r w:rsidRPr="00664DFD">
        <w:rPr>
          <w:rFonts w:eastAsia="Times New Roman" w:cs="Arial"/>
          <w:lang w:val="en-GB"/>
        </w:rPr>
        <w:t xml:space="preserve"> may use the personal data you provide in this form for the purpose of responding to your subject access request.</w:t>
      </w:r>
    </w:p>
    <w:p w:rsidR="00C87DCD" w:rsidRPr="00664DFD" w:rsidRDefault="00C87DCD" w:rsidP="00C87DCD">
      <w:pPr>
        <w:spacing w:after="0" w:line="240" w:lineRule="auto"/>
        <w:jc w:val="both"/>
        <w:rPr>
          <w:rFonts w:eastAsia="Times New Roman" w:cs="Arial"/>
          <w:lang w:val="en-GB"/>
        </w:rPr>
      </w:pPr>
    </w:p>
    <w:p w:rsidR="00C87DCD" w:rsidRPr="00664DFD" w:rsidRDefault="00C87DCD" w:rsidP="00C87DCD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Arial"/>
          <w:lang w:val="en-GB"/>
        </w:rPr>
      </w:pPr>
      <w:r w:rsidRPr="00664DFD">
        <w:rPr>
          <w:rFonts w:eastAsia="Times New Roman" w:cs="Arial"/>
          <w:lang w:val="en-GB"/>
        </w:rPr>
        <w:t>Our legal basis for collecting and processing this data is the 2016/679 General Data Protection Regulation (GDPR)</w:t>
      </w:r>
      <w:r w:rsidR="00E53F95">
        <w:rPr>
          <w:rFonts w:eastAsia="Times New Roman" w:cs="Arial"/>
          <w:lang w:val="en-GB"/>
        </w:rPr>
        <w:t xml:space="preserve"> and the Data Protection Act 2018</w:t>
      </w:r>
      <w:r w:rsidRPr="00664DFD">
        <w:rPr>
          <w:rFonts w:eastAsia="Times New Roman" w:cs="Arial"/>
          <w:lang w:val="en-GB"/>
        </w:rPr>
        <w:t xml:space="preserve">.  </w:t>
      </w:r>
    </w:p>
    <w:p w:rsidR="00C87DCD" w:rsidRPr="00664DFD" w:rsidRDefault="00C87DCD" w:rsidP="00C87DCD">
      <w:pPr>
        <w:spacing w:after="0" w:line="240" w:lineRule="auto"/>
        <w:jc w:val="both"/>
        <w:rPr>
          <w:rFonts w:eastAsia="Times New Roman" w:cs="Arial"/>
          <w:lang w:val="en-GB"/>
        </w:rPr>
      </w:pPr>
    </w:p>
    <w:p w:rsidR="00C87DCD" w:rsidRPr="00664DFD" w:rsidRDefault="00C87DCD" w:rsidP="00C87DCD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Arial"/>
          <w:lang w:val="en-GB"/>
        </w:rPr>
      </w:pPr>
      <w:r w:rsidRPr="00664DFD">
        <w:rPr>
          <w:rFonts w:eastAsia="Times New Roman" w:cs="Arial"/>
          <w:lang w:val="en-GB"/>
        </w:rPr>
        <w:t xml:space="preserve">The personal data provided here will be stored securely on the </w:t>
      </w:r>
      <w:r>
        <w:rPr>
          <w:rFonts w:eastAsia="Times New Roman" w:cs="Arial"/>
          <w:lang w:val="en-GB"/>
        </w:rPr>
        <w:t>Office</w:t>
      </w:r>
      <w:r w:rsidRPr="00664DFD">
        <w:rPr>
          <w:rFonts w:eastAsia="Times New Roman" w:cs="Arial"/>
          <w:lang w:val="en-GB"/>
        </w:rPr>
        <w:t>’s servers.</w:t>
      </w:r>
    </w:p>
    <w:p w:rsidR="00C87DCD" w:rsidRPr="00664DFD" w:rsidRDefault="00C87DCD" w:rsidP="00C87DCD">
      <w:pPr>
        <w:spacing w:after="0" w:line="240" w:lineRule="auto"/>
        <w:jc w:val="both"/>
        <w:rPr>
          <w:rFonts w:eastAsia="Times New Roman" w:cs="Times New Roman"/>
          <w:lang w:eastAsia="en-IE"/>
        </w:rPr>
      </w:pPr>
    </w:p>
    <w:p w:rsidR="00C87DCD" w:rsidRPr="00664DFD" w:rsidRDefault="00C87DCD" w:rsidP="00C87DCD">
      <w:pPr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i/>
          <w:color w:val="2E74B5" w:themeColor="accent1" w:themeShade="BF"/>
          <w:lang w:eastAsia="en-IE"/>
        </w:rPr>
      </w:pPr>
      <w:r w:rsidRPr="00664DFD">
        <w:rPr>
          <w:rFonts w:eastAsia="Times New Roman" w:cs="Times New Roman"/>
          <w:lang w:eastAsia="en-IE"/>
        </w:rPr>
        <w:t xml:space="preserve">The contact for any queries in relation to this form is the Data Protection Officer at </w:t>
      </w:r>
      <w:hyperlink r:id="rId10" w:history="1">
        <w:r>
          <w:rPr>
            <w:rStyle w:val="Hyperlink"/>
            <w:rFonts w:eastAsia="Times New Roman" w:cs="Arial"/>
            <w:lang w:val="en-GB"/>
          </w:rPr>
          <w:t>dpo@ag.irlgov.ie</w:t>
        </w:r>
      </w:hyperlink>
      <w:r w:rsidRPr="00664DFD">
        <w:rPr>
          <w:rFonts w:eastAsia="Times New Roman" w:cs="Times New Roman"/>
          <w:lang w:eastAsia="en-IE"/>
        </w:rPr>
        <w:t xml:space="preserve">.  </w:t>
      </w:r>
    </w:p>
    <w:p w:rsidR="00C87DCD" w:rsidRPr="00664DFD" w:rsidRDefault="00C87DCD" w:rsidP="00C87DCD">
      <w:pPr>
        <w:spacing w:after="0" w:line="240" w:lineRule="auto"/>
        <w:ind w:left="720"/>
        <w:jc w:val="both"/>
        <w:rPr>
          <w:rFonts w:eastAsia="Times New Roman" w:cs="Arial"/>
          <w:i/>
          <w:color w:val="2E74B5" w:themeColor="accent1" w:themeShade="BF"/>
          <w:lang w:eastAsia="en-IE"/>
        </w:rPr>
      </w:pPr>
    </w:p>
    <w:p w:rsidR="00C87DCD" w:rsidRPr="00664DFD" w:rsidRDefault="00C87DCD" w:rsidP="00C87DCD">
      <w:pPr>
        <w:numPr>
          <w:ilvl w:val="0"/>
          <w:numId w:val="5"/>
        </w:numPr>
        <w:spacing w:after="0" w:line="240" w:lineRule="auto"/>
        <w:jc w:val="both"/>
        <w:rPr>
          <w:rFonts w:eastAsia="Times New Roman" w:cs="Arial"/>
          <w:lang w:eastAsia="en-IE"/>
        </w:rPr>
      </w:pPr>
      <w:r w:rsidRPr="00664DFD">
        <w:rPr>
          <w:rFonts w:eastAsia="Times New Roman" w:cs="Arial"/>
          <w:lang w:eastAsia="en-IE"/>
        </w:rPr>
        <w:t xml:space="preserve">This data will be retained in accordance with our obligations under the National Archives Act. </w:t>
      </w:r>
    </w:p>
    <w:p w:rsidR="00C87DCD" w:rsidRPr="00664DFD" w:rsidRDefault="00C87DCD" w:rsidP="00C87DCD">
      <w:pPr>
        <w:spacing w:after="0" w:line="240" w:lineRule="auto"/>
        <w:jc w:val="both"/>
        <w:rPr>
          <w:rFonts w:eastAsia="Times New Roman" w:cs="Arial"/>
          <w:lang w:eastAsia="en-IE"/>
        </w:rPr>
      </w:pPr>
    </w:p>
    <w:p w:rsidR="00C87DCD" w:rsidRPr="00664DFD" w:rsidRDefault="00C87DCD" w:rsidP="00C87DCD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 w:cs="Arial"/>
          <w:lang w:val="en-GB"/>
        </w:rPr>
      </w:pPr>
      <w:r w:rsidRPr="00664DFD">
        <w:rPr>
          <w:rFonts w:eastAsia="Times New Roman" w:cs="Arial"/>
          <w:lang w:val="en-GB"/>
        </w:rPr>
        <w:t>You have the right to rectify any inaccuracies in your data.  To do this you should write to the Data Protection Officer at the address listed at 1 above documenting the inaccuracies which need to be rectified.</w:t>
      </w:r>
    </w:p>
    <w:p w:rsidR="00C87DCD" w:rsidRPr="00664DFD" w:rsidRDefault="00C87DCD" w:rsidP="00C87DCD">
      <w:pPr>
        <w:spacing w:after="0" w:line="240" w:lineRule="auto"/>
        <w:ind w:left="720"/>
        <w:contextualSpacing/>
        <w:jc w:val="both"/>
        <w:rPr>
          <w:rFonts w:eastAsia="Times New Roman" w:cs="Arial"/>
          <w:lang w:val="en-GB"/>
        </w:rPr>
      </w:pPr>
    </w:p>
    <w:p w:rsidR="00C87DCD" w:rsidRPr="00664DFD" w:rsidRDefault="00C87DCD" w:rsidP="00C87DCD">
      <w:pPr>
        <w:numPr>
          <w:ilvl w:val="0"/>
          <w:numId w:val="5"/>
        </w:numPr>
        <w:spacing w:after="0" w:line="240" w:lineRule="auto"/>
        <w:contextualSpacing/>
        <w:jc w:val="both"/>
      </w:pPr>
      <w:r w:rsidRPr="00F3037A">
        <w:rPr>
          <w:rFonts w:eastAsia="Times New Roman" w:cs="Arial"/>
          <w:lang w:val="en-GB"/>
        </w:rPr>
        <w:t xml:space="preserve">You have the right, where appropriate, to obtain erasure of your data and/or a restriction on processing of your data as well as the right to object to the processing of your data.  In addition, you have the right to lodge a complaint with the Data Protection Commission.  </w:t>
      </w:r>
    </w:p>
    <w:p w:rsidR="00C87DCD" w:rsidRPr="00664DFD" w:rsidRDefault="00C87DCD" w:rsidP="00C87DCD">
      <w:pPr>
        <w:rPr>
          <w:b/>
        </w:rPr>
      </w:pPr>
    </w:p>
    <w:p w:rsidR="00380B6A" w:rsidRDefault="00C138AC"/>
    <w:sectPr w:rsidR="00380B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8AC" w:rsidRDefault="00C138AC">
      <w:pPr>
        <w:spacing w:after="0" w:line="240" w:lineRule="auto"/>
      </w:pPr>
      <w:r>
        <w:separator/>
      </w:r>
    </w:p>
  </w:endnote>
  <w:endnote w:type="continuationSeparator" w:id="0">
    <w:p w:rsidR="00C138AC" w:rsidRDefault="00C1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185" w:rsidRDefault="007C11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3843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263E" w:rsidRDefault="00C87D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0F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263E" w:rsidRDefault="00C138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185" w:rsidRDefault="007C11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8AC" w:rsidRDefault="00C138AC">
      <w:pPr>
        <w:spacing w:after="0" w:line="240" w:lineRule="auto"/>
      </w:pPr>
      <w:r>
        <w:separator/>
      </w:r>
    </w:p>
  </w:footnote>
  <w:footnote w:type="continuationSeparator" w:id="0">
    <w:p w:rsidR="00C138AC" w:rsidRDefault="00C13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185" w:rsidRDefault="007C11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185" w:rsidRDefault="007C11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185" w:rsidRDefault="007C11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45B2C"/>
    <w:multiLevelType w:val="hybridMultilevel"/>
    <w:tmpl w:val="19F2C9E6"/>
    <w:lvl w:ilvl="0" w:tplc="1662F0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30C650A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FF000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D1875"/>
    <w:multiLevelType w:val="hybridMultilevel"/>
    <w:tmpl w:val="F13AEAD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81A70"/>
    <w:multiLevelType w:val="hybridMultilevel"/>
    <w:tmpl w:val="ED4887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598F"/>
    <w:multiLevelType w:val="hybridMultilevel"/>
    <w:tmpl w:val="2630521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26C43"/>
    <w:multiLevelType w:val="hybridMultilevel"/>
    <w:tmpl w:val="F98E768E"/>
    <w:lvl w:ilvl="0" w:tplc="5B925F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CD"/>
    <w:rsid w:val="000309F5"/>
    <w:rsid w:val="000F0FDE"/>
    <w:rsid w:val="00255A63"/>
    <w:rsid w:val="00785F89"/>
    <w:rsid w:val="007C1185"/>
    <w:rsid w:val="00866493"/>
    <w:rsid w:val="00C138AC"/>
    <w:rsid w:val="00C87DCD"/>
    <w:rsid w:val="00E5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DC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87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DCD"/>
  </w:style>
  <w:style w:type="paragraph" w:styleId="Header">
    <w:name w:val="header"/>
    <w:basedOn w:val="Normal"/>
    <w:link w:val="HeaderChar"/>
    <w:uiPriority w:val="99"/>
    <w:unhideWhenUsed/>
    <w:rsid w:val="007C1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taprotection.i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taprotection.i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po@ag.irlgov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g.irlgov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2021-05-20T11:33:00Z</dcterms:created>
  <dcterms:modified xsi:type="dcterms:W3CDTF">2021-05-20T11:33:00Z</dcterms:modified>
</cp:coreProperties>
</file>